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09" w:rsidRPr="00767409" w:rsidRDefault="00767409" w:rsidP="00767409">
      <w:pPr>
        <w:spacing w:after="0" w:line="276" w:lineRule="auto"/>
        <w:jc w:val="center"/>
        <w:rPr>
          <w:rFonts w:ascii="Georgia" w:eastAsia="Times New Roman" w:hAnsi="Georgia" w:cs="Times New Roman"/>
          <w:b/>
          <w:sz w:val="20"/>
          <w:szCs w:val="20"/>
          <w:lang w:eastAsia="it-IT"/>
        </w:rPr>
      </w:pPr>
      <w:r w:rsidRPr="00767409">
        <w:rPr>
          <w:rFonts w:ascii="Georgia" w:eastAsia="Times New Roman" w:hAnsi="Georgia" w:cs="Times New Roman"/>
          <w:b/>
          <w:sz w:val="20"/>
          <w:szCs w:val="20"/>
          <w:lang w:eastAsia="it-IT"/>
        </w:rPr>
        <w:t>RICERCA BIBLIOGRAFICA PER TESI DI LAUREA (3 CFU)</w:t>
      </w:r>
    </w:p>
    <w:p w:rsidR="00767409" w:rsidRPr="00767409" w:rsidRDefault="00767409" w:rsidP="00767409">
      <w:pPr>
        <w:spacing w:after="0" w:line="276" w:lineRule="auto"/>
        <w:jc w:val="center"/>
        <w:rPr>
          <w:rFonts w:ascii="Georgia" w:eastAsia="Times New Roman" w:hAnsi="Georgia" w:cs="Times New Roman"/>
          <w:b/>
          <w:sz w:val="20"/>
          <w:szCs w:val="20"/>
          <w:lang w:eastAsia="it-IT"/>
        </w:rPr>
      </w:pPr>
      <w:r w:rsidRPr="00767409">
        <w:rPr>
          <w:rFonts w:ascii="Georgia" w:eastAsia="Times New Roman" w:hAnsi="Georgia" w:cs="Times New Roman"/>
          <w:b/>
          <w:sz w:val="20"/>
          <w:szCs w:val="20"/>
          <w:lang w:eastAsia="it-IT"/>
        </w:rPr>
        <w:t>SVILUPPO COMPETENZE INFORMATICHE (3 CFU)</w:t>
      </w:r>
    </w:p>
    <w:p w:rsidR="00767409" w:rsidRPr="00767409" w:rsidRDefault="00767409" w:rsidP="00767409">
      <w:pPr>
        <w:spacing w:after="0" w:line="276" w:lineRule="auto"/>
        <w:jc w:val="center"/>
        <w:rPr>
          <w:rFonts w:ascii="Georgia" w:eastAsia="Times New Roman" w:hAnsi="Georgia" w:cs="Times New Roman"/>
          <w:b/>
          <w:sz w:val="20"/>
          <w:szCs w:val="20"/>
          <w:lang w:eastAsia="it-IT"/>
        </w:rPr>
      </w:pPr>
      <w:r w:rsidRPr="00767409">
        <w:rPr>
          <w:rFonts w:ascii="Georgia" w:eastAsia="Times New Roman" w:hAnsi="Georgia" w:cs="Times New Roman"/>
          <w:b/>
          <w:sz w:val="20"/>
          <w:szCs w:val="20"/>
          <w:lang w:eastAsia="it-IT"/>
        </w:rPr>
        <w:t>I ANNO – SECONDO PERIODO DIDATTICO</w:t>
      </w:r>
    </w:p>
    <w:p w:rsidR="00767409" w:rsidRPr="00767409" w:rsidRDefault="00767409" w:rsidP="00767409">
      <w:pPr>
        <w:spacing w:after="0" w:line="276" w:lineRule="auto"/>
        <w:jc w:val="center"/>
        <w:rPr>
          <w:rFonts w:ascii="Georgia" w:eastAsia="Times New Roman" w:hAnsi="Georgia" w:cs="Times New Roman"/>
          <w:b/>
          <w:sz w:val="18"/>
          <w:szCs w:val="18"/>
          <w:lang w:eastAsia="it-IT"/>
        </w:rPr>
      </w:pPr>
    </w:p>
    <w:p w:rsidR="005C2304" w:rsidRPr="00767409" w:rsidRDefault="00767409" w:rsidP="00767409">
      <w:pPr>
        <w:jc w:val="center"/>
        <w:rPr>
          <w:sz w:val="24"/>
          <w:szCs w:val="24"/>
        </w:rPr>
      </w:pPr>
      <w:r w:rsidRPr="00767409">
        <w:rPr>
          <w:rFonts w:ascii="Georgia" w:eastAsia="Times New Roman" w:hAnsi="Georgia" w:cs="Times New Roman"/>
          <w:b/>
          <w:sz w:val="24"/>
          <w:szCs w:val="24"/>
          <w:lang w:eastAsia="it-IT"/>
        </w:rPr>
        <w:t>COMUNICAZIONE INIZIO ATTIVITA’</w:t>
      </w:r>
    </w:p>
    <w:p w:rsidR="005C2304" w:rsidRDefault="005C2304"/>
    <w:p w:rsidR="007755B6" w:rsidRDefault="007755B6" w:rsidP="00767409">
      <w:pPr>
        <w:spacing w:line="480" w:lineRule="auto"/>
        <w:contextualSpacing/>
        <w:jc w:val="both"/>
      </w:pPr>
      <w:r>
        <w:t>Il sottoscritto Prof._________________________________</w:t>
      </w:r>
      <w:r w:rsidR="00767409">
        <w:t xml:space="preserve"> </w:t>
      </w:r>
      <w:r>
        <w:t>nella qualità di Relatore di Tesi comunic</w:t>
      </w:r>
      <w:r w:rsidR="005C2304">
        <w:t>a</w:t>
      </w:r>
      <w:r>
        <w:t xml:space="preserve"> che lo </w:t>
      </w:r>
      <w:r w:rsidR="005C2304">
        <w:t>S</w:t>
      </w:r>
      <w:r>
        <w:t>tudente</w:t>
      </w:r>
      <w:r w:rsidR="00767409">
        <w:t xml:space="preserve"> </w:t>
      </w:r>
      <w:r>
        <w:t>______________________________________</w:t>
      </w:r>
      <w:r w:rsidR="00767409">
        <w:t xml:space="preserve"> </w:t>
      </w:r>
      <w:r>
        <w:t xml:space="preserve">iscritto al ___anno del Corso di Laurea Magistrale in Scienze Geologiche con il n. </w:t>
      </w:r>
      <w:proofErr w:type="spellStart"/>
      <w:r>
        <w:t>matr</w:t>
      </w:r>
      <w:proofErr w:type="spellEnd"/>
      <w:r>
        <w:t>.___________________</w:t>
      </w:r>
      <w:r w:rsidR="00767409">
        <w:t xml:space="preserve"> </w:t>
      </w:r>
      <w:r>
        <w:t>in data ________________________</w:t>
      </w:r>
      <w:r w:rsidR="00767409">
        <w:t xml:space="preserve"> </w:t>
      </w:r>
      <w:r>
        <w:t>ha iniziato la propria attività di ricerca bibliografica finalizzata alla acquisizione delle conoscenze preliminari sullo stato dell’arte sulla tematica ____________________________________________________________________</w:t>
      </w:r>
      <w:bookmarkStart w:id="0" w:name="_GoBack"/>
      <w:bookmarkEnd w:id="0"/>
    </w:p>
    <w:p w:rsidR="00767409" w:rsidRDefault="00767409" w:rsidP="00767409">
      <w:pPr>
        <w:spacing w:line="480" w:lineRule="auto"/>
        <w:contextualSpacing/>
        <w:jc w:val="both"/>
      </w:pPr>
      <w:r>
        <w:t>_________________________________________________________________________________</w:t>
      </w:r>
      <w:r w:rsidR="00923467">
        <w:t>______</w:t>
      </w:r>
    </w:p>
    <w:p w:rsidR="007755B6" w:rsidRDefault="007755B6" w:rsidP="00767409">
      <w:pPr>
        <w:spacing w:after="0" w:line="480" w:lineRule="auto"/>
        <w:contextualSpacing/>
        <w:jc w:val="both"/>
      </w:pPr>
      <w:r>
        <w:t xml:space="preserve">che sarà oggetto della propria tesi. </w:t>
      </w:r>
      <w:r w:rsidR="005C2304">
        <w:t xml:space="preserve">L’attività </w:t>
      </w:r>
      <w:proofErr w:type="spellStart"/>
      <w:r w:rsidR="005C2304">
        <w:t>prevederà</w:t>
      </w:r>
      <w:proofErr w:type="spellEnd"/>
      <w:r w:rsidR="005C2304">
        <w:t xml:space="preserve"> un impegno orario pari a 75 ore che si articolerà secondo un calendario compatibile con gli altri impegni curriculari dello studente. </w:t>
      </w:r>
    </w:p>
    <w:p w:rsidR="00767409" w:rsidRDefault="00767409" w:rsidP="00767409">
      <w:pPr>
        <w:spacing w:after="0" w:line="276" w:lineRule="auto"/>
        <w:contextualSpacing/>
        <w:jc w:val="both"/>
      </w:pPr>
    </w:p>
    <w:p w:rsidR="005C2304" w:rsidRDefault="005C2304" w:rsidP="00767409">
      <w:pPr>
        <w:spacing w:line="480" w:lineRule="auto"/>
        <w:contextualSpacing/>
        <w:jc w:val="both"/>
      </w:pPr>
      <w:r>
        <w:t xml:space="preserve">Sotto la responsabilità dello scrivente, lo studente svilupperà anche competenze autonome di informatica su l’uso di software nel campo delle Scienze della Terra, con specifico riferimento alle tematiche di tesi da affrontare. </w:t>
      </w:r>
      <w:r w:rsidR="001504DD">
        <w:t xml:space="preserve">Eventuali </w:t>
      </w:r>
      <w:r>
        <w:t xml:space="preserve">attività </w:t>
      </w:r>
      <w:r w:rsidR="001504DD">
        <w:t xml:space="preserve">di potenziamento delle conoscenze e competenze informatiche </w:t>
      </w:r>
      <w:proofErr w:type="spellStart"/>
      <w:r>
        <w:t>preveder</w:t>
      </w:r>
      <w:r w:rsidR="001504DD">
        <w:t>anno</w:t>
      </w:r>
      <w:proofErr w:type="spellEnd"/>
      <w:r>
        <w:t xml:space="preserve"> un impegno orario </w:t>
      </w:r>
      <w:r w:rsidR="001504DD">
        <w:t xml:space="preserve">massimo </w:t>
      </w:r>
      <w:r>
        <w:t>pari a 75 ore che si articolerà con un ca</w:t>
      </w:r>
      <w:r w:rsidR="001504DD">
        <w:t>l</w:t>
      </w:r>
      <w:r>
        <w:t xml:space="preserve">endario </w:t>
      </w:r>
      <w:r w:rsidR="001504DD">
        <w:t xml:space="preserve">compatibile con gli altri impegni curriculari dello studente. </w:t>
      </w:r>
    </w:p>
    <w:p w:rsidR="005C2304" w:rsidRDefault="005C2304" w:rsidP="007755B6">
      <w:pPr>
        <w:contextualSpacing/>
      </w:pPr>
    </w:p>
    <w:p w:rsidR="005C2304" w:rsidRDefault="00767409" w:rsidP="007755B6">
      <w:pPr>
        <w:contextualSpacing/>
      </w:pPr>
      <w:r>
        <w:t>Catania</w:t>
      </w:r>
      <w:r w:rsidR="005C2304">
        <w:t>,_____________________</w:t>
      </w:r>
      <w:r w:rsidR="005C2304">
        <w:tab/>
      </w:r>
      <w:r w:rsidR="005C2304">
        <w:tab/>
      </w:r>
      <w:r w:rsidR="005C2304">
        <w:tab/>
      </w:r>
      <w:r w:rsidR="005C2304">
        <w:tab/>
      </w:r>
      <w:r w:rsidR="005C2304">
        <w:tab/>
      </w:r>
      <w:r w:rsidR="005C2304">
        <w:tab/>
      </w:r>
    </w:p>
    <w:p w:rsidR="005C2304" w:rsidRDefault="005C2304" w:rsidP="007755B6">
      <w:pPr>
        <w:contextualSpacing/>
      </w:pPr>
    </w:p>
    <w:p w:rsidR="005C2304" w:rsidRDefault="005C2304" w:rsidP="007755B6">
      <w:pPr>
        <w:contextualSpacing/>
      </w:pPr>
    </w:p>
    <w:p w:rsidR="005C2304" w:rsidRDefault="005C2304" w:rsidP="007755B6">
      <w:pPr>
        <w:contextualSpacing/>
      </w:pPr>
      <w:r>
        <w:t>Il Relatore di Tesi</w:t>
      </w:r>
      <w:r w:rsidR="008A1C58">
        <w:t xml:space="preserve"> </w:t>
      </w:r>
      <w:r>
        <w:t>__</w:t>
      </w:r>
      <w:r w:rsidR="008A1C58">
        <w:t>_________________________________</w:t>
      </w:r>
    </w:p>
    <w:p w:rsidR="005C2304" w:rsidRDefault="005C2304" w:rsidP="007755B6">
      <w:pPr>
        <w:contextualSpacing/>
      </w:pPr>
    </w:p>
    <w:p w:rsidR="005C2304" w:rsidRDefault="005C2304" w:rsidP="007755B6">
      <w:pPr>
        <w:contextualSpacing/>
      </w:pPr>
    </w:p>
    <w:p w:rsidR="005C2304" w:rsidRDefault="005C2304" w:rsidP="007755B6">
      <w:pPr>
        <w:contextualSpacing/>
      </w:pPr>
      <w:r>
        <w:t>Lo Studente ____________</w:t>
      </w:r>
      <w:r w:rsidR="008A1C58">
        <w:t>___________________________</w:t>
      </w:r>
    </w:p>
    <w:p w:rsidR="005C2304" w:rsidRDefault="005C2304" w:rsidP="007755B6">
      <w:pPr>
        <w:contextualSpacing/>
      </w:pPr>
    </w:p>
    <w:p w:rsidR="005C2304" w:rsidRDefault="005C2304" w:rsidP="007755B6">
      <w:pPr>
        <w:contextualSpacing/>
      </w:pPr>
    </w:p>
    <w:p w:rsidR="007755B6" w:rsidRDefault="005C2304" w:rsidP="001504DD">
      <w:pPr>
        <w:contextualSpacing/>
      </w:pPr>
      <w:r>
        <w:t xml:space="preserve"> </w:t>
      </w:r>
    </w:p>
    <w:p w:rsidR="007755B6" w:rsidRDefault="007755B6"/>
    <w:sectPr w:rsidR="007755B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E2" w:rsidRDefault="009778E2" w:rsidP="007755B6">
      <w:pPr>
        <w:spacing w:after="0" w:line="240" w:lineRule="auto"/>
      </w:pPr>
      <w:r>
        <w:separator/>
      </w:r>
    </w:p>
  </w:endnote>
  <w:endnote w:type="continuationSeparator" w:id="0">
    <w:p w:rsidR="009778E2" w:rsidRDefault="009778E2" w:rsidP="0077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E2" w:rsidRDefault="009778E2" w:rsidP="007755B6">
      <w:pPr>
        <w:spacing w:after="0" w:line="240" w:lineRule="auto"/>
      </w:pPr>
      <w:r>
        <w:separator/>
      </w:r>
    </w:p>
  </w:footnote>
  <w:footnote w:type="continuationSeparator" w:id="0">
    <w:p w:rsidR="009778E2" w:rsidRDefault="009778E2" w:rsidP="00775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01" w:type="dxa"/>
      <w:tblBorders>
        <w:insideV w:val="single" w:sz="4" w:space="0" w:color="333333"/>
      </w:tblBorders>
      <w:tblLook w:val="04A0" w:firstRow="1" w:lastRow="0" w:firstColumn="1" w:lastColumn="0" w:noHBand="0" w:noVBand="1"/>
    </w:tblPr>
    <w:tblGrid>
      <w:gridCol w:w="2249"/>
      <w:gridCol w:w="7107"/>
    </w:tblGrid>
    <w:tr w:rsidR="007755B6" w:rsidRPr="007755B6" w:rsidTr="00D04D69">
      <w:trPr>
        <w:trHeight w:val="993"/>
      </w:trPr>
      <w:tc>
        <w:tcPr>
          <w:tcW w:w="2249" w:type="dxa"/>
          <w:shd w:val="clear" w:color="auto" w:fill="auto"/>
        </w:tcPr>
        <w:p w:rsidR="007755B6" w:rsidRPr="007755B6" w:rsidRDefault="007755B6" w:rsidP="007755B6">
          <w:pPr>
            <w:tabs>
              <w:tab w:val="left" w:pos="5220"/>
            </w:tabs>
            <w:spacing w:after="0" w:line="240" w:lineRule="auto"/>
            <w:ind w:left="-1276" w:right="-94"/>
            <w:rPr>
              <w:rFonts w:ascii="Georgia" w:eastAsia="Times New Roman" w:hAnsi="Georgia" w:cs="Times New Roman"/>
              <w:i/>
              <w:sz w:val="24"/>
              <w:szCs w:val="24"/>
              <w:lang w:eastAsia="it-IT"/>
            </w:rPr>
          </w:pPr>
          <w:r w:rsidRPr="007755B6">
            <w:rPr>
              <w:rFonts w:ascii="Georgia" w:eastAsia="Times New Roman" w:hAnsi="Georgia" w:cs="Times New Roman"/>
              <w:noProof/>
              <w:sz w:val="24"/>
              <w:szCs w:val="24"/>
              <w:lang w:eastAsia="it-IT"/>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1202055" cy="455295"/>
                <wp:effectExtent l="0" t="0" r="0" b="190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55295"/>
                        </a:xfrm>
                        <a:prstGeom prst="rect">
                          <a:avLst/>
                        </a:prstGeom>
                        <a:noFill/>
                      </pic:spPr>
                    </pic:pic>
                  </a:graphicData>
                </a:graphic>
              </wp:anchor>
            </w:drawing>
          </w:r>
        </w:p>
      </w:tc>
      <w:tc>
        <w:tcPr>
          <w:tcW w:w="7107" w:type="dxa"/>
          <w:shd w:val="clear" w:color="auto" w:fill="auto"/>
        </w:tcPr>
        <w:p w:rsidR="007755B6" w:rsidRPr="007755B6" w:rsidRDefault="007755B6" w:rsidP="007755B6">
          <w:pPr>
            <w:spacing w:after="0" w:line="240" w:lineRule="auto"/>
            <w:ind w:right="71"/>
            <w:jc w:val="both"/>
            <w:rPr>
              <w:rFonts w:ascii="Georgia" w:eastAsia="Times New Roman" w:hAnsi="Georgia" w:cs="Times New Roman"/>
              <w:smallCaps/>
              <w:color w:val="333333"/>
              <w:sz w:val="18"/>
              <w:szCs w:val="18"/>
              <w:lang w:eastAsia="it-IT"/>
            </w:rPr>
          </w:pPr>
          <w:r w:rsidRPr="007755B6">
            <w:rPr>
              <w:rFonts w:ascii="Georgia" w:eastAsia="Times New Roman" w:hAnsi="Georgia" w:cs="Times New Roman"/>
              <w:smallCaps/>
              <w:color w:val="333333"/>
              <w:sz w:val="18"/>
              <w:szCs w:val="18"/>
              <w:lang w:eastAsia="it-IT"/>
            </w:rPr>
            <w:t>dipartimento di scienze biologiche, geologiche e ambientali</w:t>
          </w:r>
        </w:p>
        <w:p w:rsidR="007755B6" w:rsidRPr="007755B6" w:rsidRDefault="007755B6" w:rsidP="007755B6">
          <w:pPr>
            <w:spacing w:after="0" w:line="240" w:lineRule="auto"/>
            <w:jc w:val="both"/>
            <w:rPr>
              <w:rFonts w:ascii="Georgia" w:eastAsia="Times New Roman" w:hAnsi="Georgia" w:cs="Times New Roman"/>
              <w:i/>
              <w:sz w:val="18"/>
              <w:szCs w:val="18"/>
              <w:lang w:eastAsia="it-IT"/>
            </w:rPr>
          </w:pPr>
          <w:r w:rsidRPr="007755B6">
            <w:rPr>
              <w:rFonts w:ascii="Georgia" w:eastAsia="Times New Roman" w:hAnsi="Georgia" w:cs="Times New Roman"/>
              <w:i/>
              <w:sz w:val="18"/>
              <w:szCs w:val="18"/>
              <w:lang w:eastAsia="it-IT"/>
            </w:rPr>
            <w:t>Corso di Laurea Magistrale in Scienze Geologiche</w:t>
          </w:r>
        </w:p>
        <w:p w:rsidR="007755B6" w:rsidRPr="007755B6" w:rsidRDefault="007755B6" w:rsidP="007755B6">
          <w:pPr>
            <w:spacing w:after="0" w:line="240" w:lineRule="auto"/>
            <w:jc w:val="both"/>
            <w:rPr>
              <w:rFonts w:ascii="Georgia" w:eastAsia="Times New Roman" w:hAnsi="Georgia" w:cs="Times New Roman"/>
              <w:i/>
              <w:sz w:val="18"/>
              <w:szCs w:val="18"/>
              <w:lang w:eastAsia="it-IT"/>
            </w:rPr>
          </w:pPr>
        </w:p>
        <w:p w:rsidR="007755B6" w:rsidRPr="007755B6" w:rsidRDefault="007755B6" w:rsidP="00767409">
          <w:pPr>
            <w:spacing w:after="0" w:line="276" w:lineRule="auto"/>
            <w:jc w:val="both"/>
            <w:rPr>
              <w:rFonts w:ascii="Georgia" w:eastAsia="Times New Roman" w:hAnsi="Georgia" w:cs="Times New Roman"/>
              <w:sz w:val="18"/>
              <w:szCs w:val="18"/>
              <w:lang w:eastAsia="it-IT"/>
            </w:rPr>
          </w:pPr>
        </w:p>
      </w:tc>
    </w:tr>
  </w:tbl>
  <w:p w:rsidR="007755B6" w:rsidRDefault="007755B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B6"/>
    <w:rsid w:val="001504DD"/>
    <w:rsid w:val="001A3368"/>
    <w:rsid w:val="0024231E"/>
    <w:rsid w:val="002808CC"/>
    <w:rsid w:val="003B7DF2"/>
    <w:rsid w:val="005C2304"/>
    <w:rsid w:val="00723E12"/>
    <w:rsid w:val="00767409"/>
    <w:rsid w:val="007755B6"/>
    <w:rsid w:val="008A1C58"/>
    <w:rsid w:val="00923467"/>
    <w:rsid w:val="009778E2"/>
    <w:rsid w:val="00B645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5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55B6"/>
  </w:style>
  <w:style w:type="paragraph" w:styleId="Pidipagina">
    <w:name w:val="footer"/>
    <w:basedOn w:val="Normale"/>
    <w:link w:val="PidipaginaCarattere"/>
    <w:uiPriority w:val="99"/>
    <w:unhideWhenUsed/>
    <w:rsid w:val="00775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5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75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55B6"/>
  </w:style>
  <w:style w:type="paragraph" w:styleId="Pidipagina">
    <w:name w:val="footer"/>
    <w:basedOn w:val="Normale"/>
    <w:link w:val="PidipaginaCarattere"/>
    <w:uiPriority w:val="99"/>
    <w:unhideWhenUsed/>
    <w:rsid w:val="00775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234</Words>
  <Characters>1334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Catalano</dc:creator>
  <cp:lastModifiedBy>Cristina Ursino</cp:lastModifiedBy>
  <cp:revision>5</cp:revision>
  <dcterms:created xsi:type="dcterms:W3CDTF">2021-07-08T08:54:00Z</dcterms:created>
  <dcterms:modified xsi:type="dcterms:W3CDTF">2021-07-08T09:13:00Z</dcterms:modified>
</cp:coreProperties>
</file>